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2F" w:rsidRPr="00F55E2F" w:rsidRDefault="00F55E2F" w:rsidP="00372B6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page" w:tblpX="8335" w:tblpY="-37"/>
        <w:tblW w:w="2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900"/>
        <w:gridCol w:w="723"/>
      </w:tblGrid>
      <w:tr w:rsidR="00B561C3" w:rsidRPr="00773A9E" w:rsidTr="00773A9E">
        <w:trPr>
          <w:trHeight w:val="198"/>
        </w:trPr>
        <w:tc>
          <w:tcPr>
            <w:tcW w:w="2413" w:type="dxa"/>
            <w:gridSpan w:val="3"/>
          </w:tcPr>
          <w:p w:rsidR="00B561C3" w:rsidRPr="00773A9E" w:rsidRDefault="00B561C3" w:rsidP="00773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9E">
              <w:rPr>
                <w:rFonts w:ascii="Arial" w:hAnsi="Arial" w:cs="Arial"/>
                <w:sz w:val="20"/>
                <w:szCs w:val="20"/>
              </w:rPr>
              <w:t>Fecha Elaboración</w:t>
            </w:r>
          </w:p>
        </w:tc>
      </w:tr>
      <w:tr w:rsidR="00B561C3" w:rsidRPr="00773A9E" w:rsidTr="00773A9E">
        <w:tblPrEx>
          <w:tblCellMar>
            <w:left w:w="108" w:type="dxa"/>
            <w:right w:w="108" w:type="dxa"/>
          </w:tblCellMar>
          <w:tblLook w:val="01E0"/>
        </w:tblPrEx>
        <w:trPr>
          <w:trHeight w:val="340"/>
        </w:trPr>
        <w:tc>
          <w:tcPr>
            <w:tcW w:w="790" w:type="dxa"/>
          </w:tcPr>
          <w:p w:rsidR="00B561C3" w:rsidRPr="00773A9E" w:rsidRDefault="00B561C3" w:rsidP="00773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9E">
              <w:rPr>
                <w:rFonts w:ascii="Arial" w:hAnsi="Arial" w:cs="Arial"/>
                <w:sz w:val="20"/>
                <w:szCs w:val="20"/>
              </w:rPr>
              <w:t>AAA</w:t>
            </w:r>
          </w:p>
        </w:tc>
        <w:tc>
          <w:tcPr>
            <w:tcW w:w="900" w:type="dxa"/>
          </w:tcPr>
          <w:p w:rsidR="00B561C3" w:rsidRPr="00773A9E" w:rsidRDefault="00B561C3" w:rsidP="00773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9E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723" w:type="dxa"/>
          </w:tcPr>
          <w:p w:rsidR="00B561C3" w:rsidRPr="00773A9E" w:rsidRDefault="00B561C3" w:rsidP="00773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9E">
              <w:rPr>
                <w:rFonts w:ascii="Arial" w:hAnsi="Arial" w:cs="Arial"/>
                <w:sz w:val="20"/>
                <w:szCs w:val="20"/>
              </w:rPr>
              <w:t>DD</w:t>
            </w:r>
          </w:p>
        </w:tc>
      </w:tr>
      <w:tr w:rsidR="00B561C3" w:rsidRPr="00773A9E" w:rsidTr="00773A9E">
        <w:tblPrEx>
          <w:tblCellMar>
            <w:left w:w="108" w:type="dxa"/>
            <w:right w:w="108" w:type="dxa"/>
          </w:tblCellMar>
          <w:tblLook w:val="01E0"/>
        </w:tblPrEx>
        <w:trPr>
          <w:trHeight w:val="356"/>
        </w:trPr>
        <w:tc>
          <w:tcPr>
            <w:tcW w:w="790" w:type="dxa"/>
          </w:tcPr>
          <w:p w:rsidR="00B561C3" w:rsidRPr="00773A9E" w:rsidRDefault="00B561C3" w:rsidP="00773A9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561C3" w:rsidRPr="00773A9E" w:rsidRDefault="00B561C3" w:rsidP="00773A9E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:rsidR="00B561C3" w:rsidRPr="00773A9E" w:rsidRDefault="00B561C3" w:rsidP="00773A9E">
            <w:pPr>
              <w:rPr>
                <w:rFonts w:ascii="Arial" w:hAnsi="Arial" w:cs="Arial"/>
              </w:rPr>
            </w:pPr>
          </w:p>
        </w:tc>
      </w:tr>
    </w:tbl>
    <w:p w:rsidR="00855EC1" w:rsidRPr="003C08CB" w:rsidRDefault="00456EF8" w:rsidP="00E96414">
      <w:pPr>
        <w:jc w:val="both"/>
        <w:rPr>
          <w:rFonts w:ascii="Arial" w:hAnsi="Arial" w:cs="Arial"/>
          <w:sz w:val="16"/>
          <w:szCs w:val="20"/>
        </w:rPr>
      </w:pPr>
      <w:r w:rsidRPr="003C08CB">
        <w:rPr>
          <w:rFonts w:ascii="Arial" w:hAnsi="Arial" w:cs="Arial"/>
          <w:sz w:val="16"/>
          <w:szCs w:val="20"/>
        </w:rPr>
        <w:t>El Decreto Ley 2463 de 1981</w:t>
      </w:r>
      <w:r w:rsidR="00974134" w:rsidRPr="003C08CB">
        <w:rPr>
          <w:rFonts w:ascii="Arial" w:hAnsi="Arial" w:cs="Arial"/>
          <w:sz w:val="16"/>
          <w:szCs w:val="20"/>
        </w:rPr>
        <w:t xml:space="preserve"> y Ley 789 de 2002 art. 23</w:t>
      </w:r>
      <w:r w:rsidRPr="003C08CB">
        <w:rPr>
          <w:rFonts w:ascii="Arial" w:hAnsi="Arial" w:cs="Arial"/>
          <w:sz w:val="16"/>
          <w:szCs w:val="20"/>
        </w:rPr>
        <w:t>, señala</w:t>
      </w:r>
      <w:r w:rsidR="00D44344" w:rsidRPr="003C08CB">
        <w:rPr>
          <w:rFonts w:ascii="Arial" w:hAnsi="Arial" w:cs="Arial"/>
          <w:sz w:val="16"/>
          <w:szCs w:val="20"/>
        </w:rPr>
        <w:t>n</w:t>
      </w:r>
      <w:r w:rsidRPr="003C08CB">
        <w:rPr>
          <w:rFonts w:ascii="Arial" w:hAnsi="Arial" w:cs="Arial"/>
          <w:sz w:val="16"/>
          <w:szCs w:val="20"/>
        </w:rPr>
        <w:t xml:space="preserve"> el régimen de inhabilidades e incompatibilidades</w:t>
      </w:r>
      <w:r w:rsidR="006621AF" w:rsidRPr="003C08CB">
        <w:rPr>
          <w:rFonts w:ascii="Arial" w:hAnsi="Arial" w:cs="Arial"/>
          <w:sz w:val="16"/>
          <w:szCs w:val="20"/>
        </w:rPr>
        <w:t xml:space="preserve"> </w:t>
      </w:r>
      <w:r w:rsidR="00D44344" w:rsidRPr="003C08CB">
        <w:rPr>
          <w:rFonts w:ascii="Arial" w:hAnsi="Arial" w:cs="Arial"/>
          <w:sz w:val="16"/>
          <w:szCs w:val="20"/>
        </w:rPr>
        <w:t>y las situaciones que generan conflicto de interés</w:t>
      </w:r>
      <w:r w:rsidR="00974134" w:rsidRPr="003C08CB">
        <w:rPr>
          <w:rFonts w:ascii="Arial" w:hAnsi="Arial" w:cs="Arial"/>
          <w:sz w:val="16"/>
          <w:szCs w:val="20"/>
        </w:rPr>
        <w:t xml:space="preserve"> </w:t>
      </w:r>
      <w:r w:rsidRPr="003C08CB">
        <w:rPr>
          <w:rFonts w:ascii="Arial" w:hAnsi="Arial" w:cs="Arial"/>
          <w:sz w:val="16"/>
          <w:szCs w:val="20"/>
        </w:rPr>
        <w:t>para la celebración de</w:t>
      </w:r>
      <w:r w:rsidR="006621AF" w:rsidRPr="003C08CB">
        <w:rPr>
          <w:rFonts w:ascii="Arial" w:hAnsi="Arial" w:cs="Arial"/>
          <w:sz w:val="16"/>
          <w:szCs w:val="20"/>
        </w:rPr>
        <w:t xml:space="preserve"> </w:t>
      </w:r>
      <w:r w:rsidRPr="003C08CB">
        <w:rPr>
          <w:rFonts w:ascii="Arial" w:hAnsi="Arial" w:cs="Arial"/>
          <w:sz w:val="16"/>
          <w:szCs w:val="20"/>
        </w:rPr>
        <w:t>contrato</w:t>
      </w:r>
      <w:r w:rsidR="00D44344" w:rsidRPr="003C08CB">
        <w:rPr>
          <w:rFonts w:ascii="Arial" w:hAnsi="Arial" w:cs="Arial"/>
          <w:sz w:val="16"/>
          <w:szCs w:val="20"/>
        </w:rPr>
        <w:t xml:space="preserve">s con COMFAMA, respectivamente. En razón de </w:t>
      </w:r>
      <w:r w:rsidRPr="003C08CB">
        <w:rPr>
          <w:rFonts w:ascii="Arial" w:hAnsi="Arial" w:cs="Arial"/>
          <w:sz w:val="16"/>
          <w:szCs w:val="20"/>
        </w:rPr>
        <w:t xml:space="preserve">ello, </w:t>
      </w:r>
      <w:r w:rsidR="00D44344" w:rsidRPr="003C08CB">
        <w:rPr>
          <w:rFonts w:ascii="Arial" w:hAnsi="Arial" w:cs="Arial"/>
          <w:sz w:val="16"/>
          <w:szCs w:val="20"/>
        </w:rPr>
        <w:t xml:space="preserve"> es obligación </w:t>
      </w:r>
      <w:r w:rsidRPr="003C08CB">
        <w:rPr>
          <w:rFonts w:ascii="Arial" w:hAnsi="Arial" w:cs="Arial"/>
          <w:sz w:val="16"/>
          <w:szCs w:val="20"/>
        </w:rPr>
        <w:t xml:space="preserve">responder el </w:t>
      </w:r>
      <w:r w:rsidR="00974134" w:rsidRPr="003C08CB">
        <w:rPr>
          <w:rFonts w:ascii="Arial" w:hAnsi="Arial" w:cs="Arial"/>
          <w:sz w:val="16"/>
          <w:szCs w:val="20"/>
        </w:rPr>
        <w:t xml:space="preserve"> </w:t>
      </w:r>
      <w:r w:rsidRPr="003C08CB">
        <w:rPr>
          <w:rFonts w:ascii="Arial" w:hAnsi="Arial" w:cs="Arial"/>
          <w:sz w:val="16"/>
          <w:szCs w:val="20"/>
        </w:rPr>
        <w:t xml:space="preserve">cuestionario que a continuación aparece con total </w:t>
      </w:r>
      <w:r w:rsidR="006621AF" w:rsidRPr="003C08CB">
        <w:rPr>
          <w:rFonts w:ascii="Arial" w:hAnsi="Arial" w:cs="Arial"/>
          <w:sz w:val="16"/>
          <w:szCs w:val="20"/>
        </w:rPr>
        <w:t>h</w:t>
      </w:r>
      <w:r w:rsidRPr="003C08CB">
        <w:rPr>
          <w:rFonts w:ascii="Arial" w:hAnsi="Arial" w:cs="Arial"/>
          <w:sz w:val="16"/>
          <w:szCs w:val="20"/>
        </w:rPr>
        <w:t xml:space="preserve">onestidad. </w:t>
      </w:r>
      <w:r w:rsidR="00D44344" w:rsidRPr="003C08CB">
        <w:rPr>
          <w:rFonts w:ascii="Arial" w:hAnsi="Arial" w:cs="Arial"/>
          <w:sz w:val="16"/>
          <w:szCs w:val="20"/>
        </w:rPr>
        <w:t>En caso de</w:t>
      </w:r>
      <w:r w:rsidRPr="003C08CB">
        <w:rPr>
          <w:rFonts w:ascii="Arial" w:hAnsi="Arial" w:cs="Arial"/>
          <w:sz w:val="16"/>
          <w:szCs w:val="20"/>
        </w:rPr>
        <w:t xml:space="preserve"> dudas, solicite la</w:t>
      </w:r>
      <w:r w:rsidR="00974134" w:rsidRPr="003C08CB">
        <w:rPr>
          <w:rFonts w:ascii="Arial" w:hAnsi="Arial" w:cs="Arial"/>
          <w:sz w:val="16"/>
          <w:szCs w:val="20"/>
        </w:rPr>
        <w:t xml:space="preserve"> </w:t>
      </w:r>
      <w:r w:rsidRPr="003C08CB">
        <w:rPr>
          <w:rFonts w:ascii="Arial" w:hAnsi="Arial" w:cs="Arial"/>
          <w:sz w:val="16"/>
          <w:szCs w:val="20"/>
        </w:rPr>
        <w:t xml:space="preserve">aclaración pertinente antes de </w:t>
      </w:r>
      <w:r w:rsidR="006621AF" w:rsidRPr="003C08CB">
        <w:rPr>
          <w:rFonts w:ascii="Arial" w:hAnsi="Arial" w:cs="Arial"/>
          <w:sz w:val="16"/>
          <w:szCs w:val="20"/>
        </w:rPr>
        <w:t>r</w:t>
      </w:r>
      <w:r w:rsidRPr="003C08CB">
        <w:rPr>
          <w:rFonts w:ascii="Arial" w:hAnsi="Arial" w:cs="Arial"/>
          <w:sz w:val="16"/>
          <w:szCs w:val="20"/>
        </w:rPr>
        <w:t>esponder</w:t>
      </w:r>
      <w:r w:rsidR="00D44344" w:rsidRPr="003C08CB">
        <w:rPr>
          <w:rFonts w:ascii="Arial" w:hAnsi="Arial" w:cs="Arial"/>
          <w:sz w:val="16"/>
          <w:szCs w:val="20"/>
        </w:rPr>
        <w:t xml:space="preserve">. Tenga en cuenta que </w:t>
      </w:r>
      <w:r w:rsidRPr="003C08CB">
        <w:rPr>
          <w:rFonts w:ascii="Arial" w:hAnsi="Arial" w:cs="Arial"/>
          <w:sz w:val="16"/>
          <w:szCs w:val="20"/>
        </w:rPr>
        <w:t xml:space="preserve">de </w:t>
      </w:r>
      <w:r w:rsidR="006004B9" w:rsidRPr="003C08CB">
        <w:rPr>
          <w:rFonts w:ascii="Arial" w:hAnsi="Arial" w:cs="Arial"/>
          <w:sz w:val="16"/>
          <w:szCs w:val="20"/>
        </w:rPr>
        <w:t>celebrarse un contrato con COMFAMA estando incurso en</w:t>
      </w:r>
      <w:r w:rsidR="003C08CB">
        <w:rPr>
          <w:rFonts w:ascii="Arial" w:hAnsi="Arial" w:cs="Arial"/>
          <w:sz w:val="16"/>
          <w:szCs w:val="20"/>
        </w:rPr>
        <w:t xml:space="preserve"> </w:t>
      </w:r>
      <w:r w:rsidR="006004B9" w:rsidRPr="003C08CB">
        <w:rPr>
          <w:rFonts w:ascii="Arial" w:hAnsi="Arial" w:cs="Arial"/>
          <w:sz w:val="16"/>
          <w:szCs w:val="20"/>
        </w:rPr>
        <w:t xml:space="preserve">alguna de las siguientes situaciones dará lugar a las sanciones legales </w:t>
      </w:r>
      <w:r w:rsidRPr="003C08CB">
        <w:rPr>
          <w:rFonts w:ascii="Arial" w:hAnsi="Arial" w:cs="Arial"/>
          <w:sz w:val="16"/>
          <w:szCs w:val="20"/>
        </w:rPr>
        <w:t>pertinentes.</w:t>
      </w:r>
      <w:r w:rsidR="001E0983" w:rsidRPr="003C08CB">
        <w:rPr>
          <w:rFonts w:ascii="Arial" w:hAnsi="Arial" w:cs="Arial"/>
          <w:sz w:val="16"/>
          <w:szCs w:val="20"/>
        </w:rPr>
        <w:t xml:space="preserve">  </w:t>
      </w:r>
      <w:r w:rsidR="006004B9" w:rsidRPr="003C08CB">
        <w:rPr>
          <w:rFonts w:ascii="Arial" w:hAnsi="Arial" w:cs="Arial"/>
          <w:sz w:val="16"/>
          <w:szCs w:val="20"/>
        </w:rPr>
        <w:t xml:space="preserve">Por tanto </w:t>
      </w:r>
      <w:r w:rsidR="006004B9" w:rsidRPr="003C08CB">
        <w:rPr>
          <w:rFonts w:ascii="Arial" w:hAnsi="Arial" w:cs="Arial"/>
          <w:b/>
          <w:sz w:val="16"/>
          <w:szCs w:val="20"/>
        </w:rPr>
        <w:t>e</w:t>
      </w:r>
      <w:r w:rsidR="001E0983" w:rsidRPr="003C08CB">
        <w:rPr>
          <w:rFonts w:ascii="Arial" w:hAnsi="Arial" w:cs="Arial"/>
          <w:b/>
          <w:sz w:val="16"/>
          <w:szCs w:val="20"/>
        </w:rPr>
        <w:t>s obligatorio responder a todas las preguntas.</w:t>
      </w:r>
    </w:p>
    <w:p w:rsidR="00731705" w:rsidRPr="00731705" w:rsidRDefault="00731705" w:rsidP="00E96414">
      <w:pPr>
        <w:jc w:val="both"/>
        <w:rPr>
          <w:rFonts w:ascii="Arial" w:hAnsi="Arial" w:cs="Arial"/>
          <w:sz w:val="16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8"/>
        <w:gridCol w:w="540"/>
        <w:gridCol w:w="540"/>
      </w:tblGrid>
      <w:tr w:rsidR="00855EC1" w:rsidRPr="003C08CB" w:rsidTr="00F55E2F">
        <w:trPr>
          <w:trHeight w:val="357"/>
        </w:trPr>
        <w:tc>
          <w:tcPr>
            <w:tcW w:w="8568" w:type="dxa"/>
            <w:vAlign w:val="center"/>
          </w:tcPr>
          <w:p w:rsidR="00B056B7" w:rsidRPr="003C08CB" w:rsidRDefault="00B056B7" w:rsidP="00F55E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CB">
              <w:rPr>
                <w:rFonts w:ascii="Arial" w:hAnsi="Arial" w:cs="Arial"/>
                <w:b/>
                <w:sz w:val="20"/>
                <w:szCs w:val="20"/>
              </w:rPr>
              <w:t>Declaro bajo mi responsabilidad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55EC1" w:rsidRPr="003C08CB" w:rsidRDefault="00855EC1" w:rsidP="0038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C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40" w:type="dxa"/>
            <w:vAlign w:val="center"/>
          </w:tcPr>
          <w:p w:rsidR="00855EC1" w:rsidRPr="003C08CB" w:rsidRDefault="00855EC1" w:rsidP="00386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C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5EC1" w:rsidRPr="003C08CB" w:rsidTr="00F55E2F">
        <w:trPr>
          <w:trHeight w:val="722"/>
        </w:trPr>
        <w:tc>
          <w:tcPr>
            <w:tcW w:w="8568" w:type="dxa"/>
            <w:tcBorders>
              <w:right w:val="single" w:sz="4" w:space="0" w:color="auto"/>
            </w:tcBorders>
          </w:tcPr>
          <w:p w:rsidR="00855EC1" w:rsidRPr="003C08CB" w:rsidRDefault="00855EC1" w:rsidP="006E1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8CB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61544C" w:rsidRPr="003C08CB">
              <w:rPr>
                <w:rFonts w:ascii="Arial" w:hAnsi="Arial" w:cs="Arial"/>
                <w:sz w:val="20"/>
                <w:szCs w:val="20"/>
              </w:rPr>
              <w:t>¿</w:t>
            </w:r>
            <w:r w:rsidR="00DC1E05" w:rsidRPr="003C08CB">
              <w:rPr>
                <w:rFonts w:ascii="Arial" w:hAnsi="Arial" w:cs="Arial"/>
                <w:sz w:val="20"/>
                <w:szCs w:val="20"/>
              </w:rPr>
              <w:t>Tiene usted</w:t>
            </w:r>
            <w:r w:rsidR="00974134" w:rsidRPr="003C08CB">
              <w:rPr>
                <w:rFonts w:ascii="Arial" w:hAnsi="Arial" w:cs="Arial"/>
                <w:sz w:val="20"/>
                <w:szCs w:val="20"/>
              </w:rPr>
              <w:t xml:space="preserve"> la calidad de </w:t>
            </w:r>
            <w:r w:rsidR="00A065E7" w:rsidRPr="003C08CB">
              <w:rPr>
                <w:rFonts w:ascii="Arial" w:hAnsi="Arial" w:cs="Arial"/>
                <w:sz w:val="20"/>
                <w:szCs w:val="20"/>
              </w:rPr>
              <w:t xml:space="preserve">funcionario, miembro del Consejo Directivo, Director, Revisor Fiscal de Comfama, </w:t>
            </w:r>
            <w:r w:rsidR="00DC1E05" w:rsidRPr="003C08CB">
              <w:rPr>
                <w:rFonts w:ascii="Arial" w:hAnsi="Arial" w:cs="Arial"/>
                <w:sz w:val="20"/>
                <w:szCs w:val="20"/>
              </w:rPr>
              <w:t>o ha</w:t>
            </w:r>
            <w:r w:rsidR="00A065E7" w:rsidRPr="003C08CB">
              <w:rPr>
                <w:rFonts w:ascii="Arial" w:hAnsi="Arial" w:cs="Arial"/>
                <w:sz w:val="20"/>
                <w:szCs w:val="20"/>
              </w:rPr>
              <w:t xml:space="preserve"> desempeñado</w:t>
            </w:r>
            <w:r w:rsidR="00B056B7" w:rsidRPr="003C08CB">
              <w:rPr>
                <w:rFonts w:ascii="Arial" w:hAnsi="Arial" w:cs="Arial"/>
                <w:sz w:val="20"/>
                <w:szCs w:val="20"/>
              </w:rPr>
              <w:t xml:space="preserve"> alguno de estos cargos en el año inmediatamente anterior a la firma de este documento</w:t>
            </w:r>
            <w:proofErr w:type="gramStart"/>
            <w:r w:rsidR="00FE2440" w:rsidRPr="003C08CB">
              <w:rPr>
                <w:rFonts w:ascii="Arial" w:hAnsi="Arial" w:cs="Arial"/>
                <w:sz w:val="20"/>
                <w:szCs w:val="20"/>
              </w:rPr>
              <w:t>?.</w:t>
            </w:r>
            <w:proofErr w:type="gramEnd"/>
            <w:r w:rsidR="00FE2440" w:rsidRPr="003C08CB">
              <w:rPr>
                <w:rFonts w:ascii="Arial" w:hAnsi="Arial" w:cs="Arial"/>
                <w:sz w:val="20"/>
                <w:szCs w:val="20"/>
              </w:rPr>
              <w:t xml:space="preserve"> ¿</w:t>
            </w:r>
            <w:r w:rsidR="00DC1E05" w:rsidRPr="003C08CB">
              <w:rPr>
                <w:rFonts w:ascii="Arial" w:hAnsi="Arial" w:cs="Arial"/>
                <w:sz w:val="20"/>
                <w:szCs w:val="20"/>
              </w:rPr>
              <w:t>Actúa usted</w:t>
            </w:r>
            <w:r w:rsidR="00B056B7" w:rsidRPr="003C08CB">
              <w:rPr>
                <w:rFonts w:ascii="Arial" w:hAnsi="Arial" w:cs="Arial"/>
                <w:sz w:val="20"/>
                <w:szCs w:val="20"/>
              </w:rPr>
              <w:t xml:space="preserve"> en nombre de las </w:t>
            </w:r>
            <w:r w:rsidR="006621AF" w:rsidRPr="003C08CB">
              <w:rPr>
                <w:rFonts w:ascii="Arial" w:hAnsi="Arial" w:cs="Arial"/>
                <w:sz w:val="20"/>
                <w:szCs w:val="20"/>
              </w:rPr>
              <w:t>p</w:t>
            </w:r>
            <w:r w:rsidR="00B056B7" w:rsidRPr="003C08CB">
              <w:rPr>
                <w:rFonts w:ascii="Arial" w:hAnsi="Arial" w:cs="Arial"/>
                <w:sz w:val="20"/>
                <w:szCs w:val="20"/>
              </w:rPr>
              <w:t>ersonas mencionadas</w:t>
            </w:r>
            <w:r w:rsidR="00FE2440" w:rsidRPr="003C08C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5E" w:rsidRPr="003C08CB" w:rsidRDefault="0038685E" w:rsidP="00F156C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EC1" w:rsidRPr="003C08CB" w:rsidRDefault="004A142C" w:rsidP="00F156CC">
            <w:pPr>
              <w:rPr>
                <w:rFonts w:ascii="Arial" w:hAnsi="Arial" w:cs="Arial"/>
                <w:sz w:val="20"/>
                <w:szCs w:val="20"/>
              </w:rPr>
            </w:pPr>
            <w:r w:rsidRPr="004A142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6" style="position:absolute;margin-left:.5pt;margin-top:2.6pt;width:15.9pt;height:14.25pt;z-index:251658240"/>
              </w:pict>
            </w:r>
            <w:r w:rsidR="00496B29" w:rsidRPr="003C08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55EC1" w:rsidRPr="003C08CB" w:rsidRDefault="004A142C" w:rsidP="00F156CC">
            <w:pPr>
              <w:rPr>
                <w:rFonts w:ascii="Arial" w:hAnsi="Arial" w:cs="Arial"/>
                <w:sz w:val="20"/>
                <w:szCs w:val="20"/>
              </w:rPr>
            </w:pPr>
            <w:r w:rsidRPr="004A142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39" style="position:absolute;margin-left:.6pt;margin-top:14.1pt;width:15.9pt;height:14.25pt;z-index:251670528;mso-position-horizontal-relative:text;mso-position-vertical-relative:text"/>
              </w:pict>
            </w:r>
          </w:p>
        </w:tc>
      </w:tr>
      <w:tr w:rsidR="00855EC1" w:rsidRPr="003C08CB" w:rsidTr="00F55E2F">
        <w:trPr>
          <w:trHeight w:val="2250"/>
        </w:trPr>
        <w:tc>
          <w:tcPr>
            <w:tcW w:w="8568" w:type="dxa"/>
          </w:tcPr>
          <w:p w:rsidR="00855EC1" w:rsidRPr="003C08CB" w:rsidRDefault="003C4BE0" w:rsidP="008776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8CB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61544C" w:rsidRPr="003C08CB">
              <w:rPr>
                <w:rFonts w:ascii="Arial" w:hAnsi="Arial" w:cs="Arial"/>
                <w:sz w:val="20"/>
                <w:szCs w:val="20"/>
              </w:rPr>
              <w:t>¿</w:t>
            </w:r>
            <w:r w:rsidR="00DC1E05" w:rsidRPr="003C08CB">
              <w:rPr>
                <w:rFonts w:ascii="Arial" w:hAnsi="Arial" w:cs="Arial"/>
                <w:sz w:val="20"/>
                <w:szCs w:val="20"/>
              </w:rPr>
              <w:t>Posee usted alguno</w:t>
            </w:r>
            <w:r w:rsidR="0087763D" w:rsidRPr="003C08CB">
              <w:rPr>
                <w:rFonts w:ascii="Arial" w:hAnsi="Arial" w:cs="Arial"/>
                <w:sz w:val="20"/>
                <w:szCs w:val="20"/>
              </w:rPr>
              <w:t xml:space="preserve"> de los siguientes vínculos: cónyuge, hijo, padre, abuelo, nieto, hermano, </w:t>
            </w:r>
            <w:r w:rsidR="00DC1E05" w:rsidRPr="003C08CB">
              <w:rPr>
                <w:rFonts w:ascii="Arial" w:hAnsi="Arial" w:cs="Arial"/>
                <w:sz w:val="20"/>
                <w:szCs w:val="20"/>
              </w:rPr>
              <w:t>suegro</w:t>
            </w:r>
            <w:r w:rsidR="0087763D" w:rsidRPr="003C08CB">
              <w:rPr>
                <w:rFonts w:ascii="Arial" w:hAnsi="Arial" w:cs="Arial"/>
                <w:sz w:val="20"/>
                <w:szCs w:val="20"/>
              </w:rPr>
              <w:t xml:space="preserve">, nuera o yerno, hijo adoptivo y/o padre o madre adoptante, </w:t>
            </w:r>
            <w:r w:rsidR="006621AF" w:rsidRPr="003C08CB">
              <w:rPr>
                <w:rFonts w:ascii="Arial" w:hAnsi="Arial" w:cs="Arial"/>
                <w:sz w:val="20"/>
                <w:szCs w:val="20"/>
              </w:rPr>
              <w:t>con funcionarios, miem</w:t>
            </w:r>
            <w:r w:rsidR="00B056B7" w:rsidRPr="003C08CB">
              <w:rPr>
                <w:rFonts w:ascii="Arial" w:hAnsi="Arial" w:cs="Arial"/>
                <w:sz w:val="20"/>
                <w:szCs w:val="20"/>
              </w:rPr>
              <w:t xml:space="preserve">bros del Consejo Directivo, Director, Revisor Fiscal de Comfama , o </w:t>
            </w:r>
            <w:r w:rsidR="0087763D" w:rsidRPr="003C08CB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B056B7" w:rsidRPr="003C08CB">
              <w:rPr>
                <w:rFonts w:ascii="Arial" w:hAnsi="Arial" w:cs="Arial"/>
                <w:sz w:val="20"/>
                <w:szCs w:val="20"/>
              </w:rPr>
              <w:t>personas que ostentaron estos cargos durante el año anterior a la firma de este document</w:t>
            </w:r>
            <w:r w:rsidR="0087763D" w:rsidRPr="003C08CB">
              <w:rPr>
                <w:rFonts w:ascii="Arial" w:hAnsi="Arial" w:cs="Arial"/>
                <w:sz w:val="20"/>
                <w:szCs w:val="20"/>
              </w:rPr>
              <w:t>o</w:t>
            </w:r>
            <w:r w:rsidR="00DC1E05" w:rsidRPr="003C08CB">
              <w:rPr>
                <w:rFonts w:ascii="Arial" w:hAnsi="Arial" w:cs="Arial"/>
                <w:sz w:val="20"/>
                <w:szCs w:val="20"/>
              </w:rPr>
              <w:t>?</w:t>
            </w:r>
            <w:r w:rsidR="0087763D" w:rsidRPr="003C08CB">
              <w:rPr>
                <w:rFonts w:ascii="Arial" w:hAnsi="Arial" w:cs="Arial"/>
                <w:sz w:val="20"/>
                <w:szCs w:val="20"/>
              </w:rPr>
              <w:t>.</w:t>
            </w:r>
            <w:r w:rsidRPr="003C08C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1E0983" w:rsidRPr="003C08CB" w:rsidRDefault="001E0983" w:rsidP="008776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1705" w:rsidRPr="003C08CB" w:rsidRDefault="001E0983" w:rsidP="008776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08CB">
              <w:rPr>
                <w:rFonts w:ascii="Arial" w:hAnsi="Arial" w:cs="Arial"/>
                <w:b/>
                <w:sz w:val="20"/>
                <w:szCs w:val="20"/>
              </w:rPr>
              <w:t>Si su respuesta es positiva por favor diligencie:</w:t>
            </w:r>
          </w:p>
          <w:p w:rsidR="00731705" w:rsidRPr="003C08CB" w:rsidRDefault="00C00515" w:rsidP="008776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8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983" w:rsidRPr="003C08CB">
              <w:rPr>
                <w:rFonts w:ascii="Arial" w:hAnsi="Arial" w:cs="Arial"/>
                <w:sz w:val="20"/>
                <w:szCs w:val="20"/>
              </w:rPr>
              <w:t>Funcionari</w:t>
            </w:r>
            <w:r w:rsidR="00731705" w:rsidRPr="003C08CB">
              <w:rPr>
                <w:rFonts w:ascii="Arial" w:hAnsi="Arial" w:cs="Arial"/>
                <w:sz w:val="20"/>
                <w:szCs w:val="20"/>
              </w:rPr>
              <w:t xml:space="preserve">o proveedor                  </w:t>
            </w:r>
            <w:r w:rsidRPr="003C08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705" w:rsidRPr="003C08CB">
              <w:rPr>
                <w:rFonts w:ascii="Arial" w:hAnsi="Arial" w:cs="Arial"/>
                <w:sz w:val="20"/>
                <w:szCs w:val="20"/>
              </w:rPr>
              <w:t xml:space="preserve">Parentesco               </w:t>
            </w:r>
            <w:r w:rsidR="001E0983" w:rsidRPr="003C08CB">
              <w:rPr>
                <w:rFonts w:ascii="Arial" w:hAnsi="Arial" w:cs="Arial"/>
                <w:sz w:val="20"/>
                <w:szCs w:val="20"/>
              </w:rPr>
              <w:t>Funcionario Comfama</w:t>
            </w:r>
          </w:p>
          <w:p w:rsidR="001E0983" w:rsidRPr="003C08CB" w:rsidRDefault="001E0983" w:rsidP="008776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8CB">
              <w:rPr>
                <w:rFonts w:ascii="Arial" w:hAnsi="Arial" w:cs="Arial"/>
                <w:sz w:val="20"/>
                <w:szCs w:val="20"/>
              </w:rPr>
              <w:t>_______________________          ______________      _______________________</w:t>
            </w:r>
          </w:p>
          <w:p w:rsidR="001E0983" w:rsidRPr="003C08CB" w:rsidRDefault="001E0983" w:rsidP="001E0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8CB">
              <w:rPr>
                <w:rFonts w:ascii="Arial" w:hAnsi="Arial" w:cs="Arial"/>
                <w:sz w:val="20"/>
                <w:szCs w:val="20"/>
              </w:rPr>
              <w:t>_______________________          ______________      _______________________</w:t>
            </w:r>
          </w:p>
          <w:p w:rsidR="001E0983" w:rsidRPr="003C08CB" w:rsidRDefault="001E0983" w:rsidP="008776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8CB">
              <w:rPr>
                <w:rFonts w:ascii="Arial" w:hAnsi="Arial" w:cs="Arial"/>
                <w:sz w:val="20"/>
                <w:szCs w:val="20"/>
              </w:rPr>
              <w:t>_______________________          ______________      _______________________</w:t>
            </w:r>
          </w:p>
          <w:p w:rsidR="00F55E2F" w:rsidRPr="003C08CB" w:rsidRDefault="00F55E2F" w:rsidP="008776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855EC1" w:rsidRPr="003C08CB" w:rsidRDefault="004A142C" w:rsidP="00F156CC">
            <w:pPr>
              <w:rPr>
                <w:rFonts w:ascii="Arial" w:hAnsi="Arial" w:cs="Arial"/>
                <w:sz w:val="20"/>
                <w:szCs w:val="20"/>
              </w:rPr>
            </w:pPr>
            <w:r w:rsidRPr="004A142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28" style="position:absolute;margin-left:.5pt;margin-top:58.55pt;width:15.9pt;height:14.25pt;z-index:251660288;mso-position-horizontal-relative:text;mso-position-vertical-relative:text"/>
              </w:pict>
            </w:r>
          </w:p>
        </w:tc>
        <w:tc>
          <w:tcPr>
            <w:tcW w:w="540" w:type="dxa"/>
          </w:tcPr>
          <w:p w:rsidR="00855EC1" w:rsidRPr="003C08CB" w:rsidRDefault="004A142C" w:rsidP="00F156CC">
            <w:pPr>
              <w:rPr>
                <w:rFonts w:ascii="Arial" w:hAnsi="Arial" w:cs="Arial"/>
                <w:sz w:val="20"/>
                <w:szCs w:val="20"/>
              </w:rPr>
            </w:pPr>
            <w:r w:rsidRPr="004A142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40" style="position:absolute;margin-left:.25pt;margin-top:58.25pt;width:15.9pt;height:14.55pt;z-index:251671552;mso-position-horizontal-relative:text;mso-position-vertical-relative:text"/>
              </w:pict>
            </w:r>
          </w:p>
        </w:tc>
      </w:tr>
      <w:tr w:rsidR="00855EC1" w:rsidRPr="003C08CB" w:rsidTr="00F55E2F">
        <w:trPr>
          <w:trHeight w:val="1247"/>
        </w:trPr>
        <w:tc>
          <w:tcPr>
            <w:tcW w:w="8568" w:type="dxa"/>
          </w:tcPr>
          <w:p w:rsidR="00855EC1" w:rsidRPr="003C08CB" w:rsidRDefault="00B561C3" w:rsidP="005B23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8CB">
              <w:rPr>
                <w:rFonts w:ascii="Arial" w:hAnsi="Arial" w:cs="Arial"/>
                <w:sz w:val="20"/>
                <w:szCs w:val="20"/>
              </w:rPr>
              <w:t>3</w:t>
            </w:r>
            <w:r w:rsidR="00153184" w:rsidRPr="003C08C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1544C" w:rsidRPr="003C08CB">
              <w:rPr>
                <w:rFonts w:ascii="Arial" w:hAnsi="Arial" w:cs="Arial"/>
                <w:sz w:val="20"/>
                <w:szCs w:val="20"/>
              </w:rPr>
              <w:t>¿</w:t>
            </w:r>
            <w:r w:rsidR="00E01B7B" w:rsidRPr="003C08CB">
              <w:rPr>
                <w:rFonts w:ascii="Arial" w:hAnsi="Arial" w:cs="Arial"/>
                <w:sz w:val="20"/>
                <w:szCs w:val="20"/>
              </w:rPr>
              <w:t>Tiene usted</w:t>
            </w:r>
            <w:r w:rsidR="0087763D" w:rsidRPr="003C08CB">
              <w:rPr>
                <w:rFonts w:ascii="Arial" w:hAnsi="Arial" w:cs="Arial"/>
                <w:sz w:val="20"/>
                <w:szCs w:val="20"/>
              </w:rPr>
              <w:t xml:space="preserve"> asociación profesional, comunidad de oficina o sociedad de personas o limitada </w:t>
            </w:r>
            <w:r w:rsidR="00153184" w:rsidRPr="003C08CB">
              <w:rPr>
                <w:rFonts w:ascii="Arial" w:hAnsi="Arial" w:cs="Arial"/>
                <w:sz w:val="20"/>
                <w:szCs w:val="20"/>
              </w:rPr>
              <w:t xml:space="preserve">con funcionarios, miembros del Consejo Directivo, Director, Revisor Fiscal de </w:t>
            </w:r>
            <w:r w:rsidR="00A83F3E" w:rsidRPr="003C08CB">
              <w:rPr>
                <w:rFonts w:ascii="Arial" w:hAnsi="Arial" w:cs="Arial"/>
                <w:sz w:val="20"/>
                <w:szCs w:val="20"/>
              </w:rPr>
              <w:t>Comfama o con personas que ostentaron estos cargos durante el año anterior a la firma de este documento</w:t>
            </w:r>
            <w:r w:rsidR="005B2361" w:rsidRPr="003C08C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477CEE" w:rsidRDefault="00150610" w:rsidP="005B23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8CB">
              <w:rPr>
                <w:rFonts w:ascii="Arial" w:hAnsi="Arial" w:cs="Arial"/>
                <w:sz w:val="20"/>
                <w:szCs w:val="20"/>
              </w:rPr>
              <w:t>En caso afirmativo, indicar nombre</w:t>
            </w:r>
            <w:r w:rsidR="00C8724E" w:rsidRPr="003C08CB">
              <w:rPr>
                <w:rFonts w:ascii="Arial" w:hAnsi="Arial" w:cs="Arial"/>
                <w:sz w:val="20"/>
                <w:szCs w:val="20"/>
              </w:rPr>
              <w:t xml:space="preserve"> del funcionario</w:t>
            </w:r>
            <w:r w:rsidR="002012DE" w:rsidRPr="003C08CB">
              <w:rPr>
                <w:rFonts w:ascii="Arial" w:hAnsi="Arial" w:cs="Arial"/>
                <w:sz w:val="20"/>
                <w:szCs w:val="20"/>
              </w:rPr>
              <w:t>,</w:t>
            </w:r>
            <w:r w:rsidR="00C8724E" w:rsidRPr="003C08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DE" w:rsidRPr="003C08CB">
              <w:rPr>
                <w:rFonts w:ascii="Arial" w:hAnsi="Arial" w:cs="Arial"/>
                <w:sz w:val="20"/>
                <w:szCs w:val="20"/>
              </w:rPr>
              <w:t>miembro</w:t>
            </w:r>
            <w:r w:rsidR="00C8724E" w:rsidRPr="003C08CB">
              <w:rPr>
                <w:rFonts w:ascii="Arial" w:hAnsi="Arial" w:cs="Arial"/>
                <w:sz w:val="20"/>
                <w:szCs w:val="20"/>
              </w:rPr>
              <w:t xml:space="preserve"> del Consejo Directivo, Director, Revisor Fiscal</w:t>
            </w:r>
            <w:r w:rsidR="002012DE" w:rsidRPr="003C08CB">
              <w:rPr>
                <w:rFonts w:ascii="Arial" w:hAnsi="Arial" w:cs="Arial"/>
                <w:sz w:val="20"/>
                <w:szCs w:val="20"/>
              </w:rPr>
              <w:t>.</w:t>
            </w:r>
            <w:r w:rsidRPr="003C08CB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3C08CB" w:rsidRPr="003C08CB" w:rsidRDefault="003C08CB" w:rsidP="005B2361">
            <w:pPr>
              <w:jc w:val="both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540" w:type="dxa"/>
          </w:tcPr>
          <w:p w:rsidR="00C774BE" w:rsidRPr="003C08CB" w:rsidRDefault="004A142C" w:rsidP="00F156CC">
            <w:pPr>
              <w:rPr>
                <w:rFonts w:ascii="Arial" w:hAnsi="Arial" w:cs="Arial"/>
                <w:sz w:val="20"/>
                <w:szCs w:val="20"/>
              </w:rPr>
            </w:pPr>
            <w:r w:rsidRPr="004A142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30" style="position:absolute;margin-left:.5pt;margin-top:28.85pt;width:15.9pt;height:14.25pt;z-index:251662336;mso-position-horizontal-relative:text;mso-position-vertical-relative:text"/>
              </w:pict>
            </w:r>
          </w:p>
        </w:tc>
        <w:tc>
          <w:tcPr>
            <w:tcW w:w="540" w:type="dxa"/>
          </w:tcPr>
          <w:p w:rsidR="00855EC1" w:rsidRPr="003C08CB" w:rsidRDefault="004A142C" w:rsidP="00F156CC">
            <w:pPr>
              <w:rPr>
                <w:rFonts w:ascii="Arial" w:hAnsi="Arial" w:cs="Arial"/>
                <w:sz w:val="20"/>
                <w:szCs w:val="20"/>
              </w:rPr>
            </w:pPr>
            <w:r w:rsidRPr="004A142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31" style="position:absolute;margin-left:.2pt;margin-top:28.85pt;width:15.9pt;height:14.25pt;z-index:251663360;mso-position-horizontal-relative:text;mso-position-vertical-relative:text"/>
              </w:pict>
            </w:r>
          </w:p>
        </w:tc>
      </w:tr>
      <w:tr w:rsidR="00855EC1" w:rsidRPr="003C08CB" w:rsidTr="003C08CB">
        <w:trPr>
          <w:trHeight w:val="1529"/>
        </w:trPr>
        <w:tc>
          <w:tcPr>
            <w:tcW w:w="8568" w:type="dxa"/>
          </w:tcPr>
          <w:p w:rsidR="00F55E2F" w:rsidRPr="003C08CB" w:rsidRDefault="000B7B46" w:rsidP="00F55E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8CB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61544C" w:rsidRPr="003C08CB">
              <w:rPr>
                <w:rFonts w:ascii="Arial" w:hAnsi="Arial" w:cs="Arial"/>
                <w:sz w:val="20"/>
                <w:szCs w:val="20"/>
              </w:rPr>
              <w:t>¿</w:t>
            </w:r>
            <w:r w:rsidR="0062282D" w:rsidRPr="003C08CB">
              <w:rPr>
                <w:rFonts w:ascii="Arial" w:hAnsi="Arial" w:cs="Arial"/>
                <w:sz w:val="20"/>
                <w:szCs w:val="20"/>
              </w:rPr>
              <w:t xml:space="preserve">Algún  </w:t>
            </w:r>
            <w:r w:rsidR="008A3D48" w:rsidRPr="003C08CB">
              <w:rPr>
                <w:rFonts w:ascii="Arial" w:hAnsi="Arial" w:cs="Arial"/>
                <w:sz w:val="20"/>
                <w:szCs w:val="20"/>
              </w:rPr>
              <w:t xml:space="preserve">funcionario, miembro del Consejo Directivo, Director, </w:t>
            </w:r>
            <w:r w:rsidR="006621AF" w:rsidRPr="003C08CB">
              <w:rPr>
                <w:rFonts w:ascii="Arial" w:hAnsi="Arial" w:cs="Arial"/>
                <w:sz w:val="20"/>
                <w:szCs w:val="20"/>
              </w:rPr>
              <w:t>Revisor</w:t>
            </w:r>
            <w:r w:rsidR="008A3D48" w:rsidRPr="003C08CB">
              <w:rPr>
                <w:rFonts w:ascii="Arial" w:hAnsi="Arial" w:cs="Arial"/>
                <w:sz w:val="20"/>
                <w:szCs w:val="20"/>
              </w:rPr>
              <w:t xml:space="preserve"> Fiscal de Comfama o el cónyuge de las personas indicadas, hacen o hicieron parte de </w:t>
            </w:r>
            <w:r w:rsidR="0062282D" w:rsidRPr="003C08CB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8A3D48" w:rsidRPr="003C08CB">
              <w:rPr>
                <w:rFonts w:ascii="Arial" w:hAnsi="Arial" w:cs="Arial"/>
                <w:sz w:val="20"/>
                <w:szCs w:val="20"/>
              </w:rPr>
              <w:t>socieda</w:t>
            </w:r>
            <w:r w:rsidR="006621AF" w:rsidRPr="003C08CB">
              <w:rPr>
                <w:rFonts w:ascii="Arial" w:hAnsi="Arial" w:cs="Arial"/>
                <w:sz w:val="20"/>
                <w:szCs w:val="20"/>
              </w:rPr>
              <w:t>d</w:t>
            </w:r>
            <w:r w:rsidR="0062282D" w:rsidRPr="003C08CB">
              <w:rPr>
                <w:rFonts w:ascii="Arial" w:hAnsi="Arial" w:cs="Arial"/>
                <w:sz w:val="20"/>
                <w:szCs w:val="20"/>
              </w:rPr>
              <w:t xml:space="preserve"> (de personas, limitada o de hecho)</w:t>
            </w:r>
            <w:r w:rsidR="006621AF" w:rsidRPr="003C08C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A3D48" w:rsidRPr="003C08CB">
              <w:rPr>
                <w:rFonts w:ascii="Arial" w:hAnsi="Arial" w:cs="Arial"/>
                <w:sz w:val="20"/>
                <w:szCs w:val="20"/>
              </w:rPr>
              <w:t>en calidad de socios</w:t>
            </w:r>
            <w:r w:rsidR="002012DE" w:rsidRPr="003C08CB">
              <w:rPr>
                <w:rFonts w:ascii="Arial" w:hAnsi="Arial" w:cs="Arial"/>
                <w:sz w:val="20"/>
                <w:szCs w:val="20"/>
              </w:rPr>
              <w:t>, durante el año anterior a la firma de este documento</w:t>
            </w:r>
            <w:r w:rsidR="00540208" w:rsidRPr="003C08CB">
              <w:rPr>
                <w:rFonts w:ascii="Arial" w:hAnsi="Arial" w:cs="Arial"/>
                <w:sz w:val="20"/>
                <w:szCs w:val="20"/>
              </w:rPr>
              <w:t>?</w:t>
            </w:r>
            <w:r w:rsidR="008A3D48" w:rsidRPr="003C08C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C08CB" w:rsidRDefault="009A187F" w:rsidP="00F55E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8CB">
              <w:rPr>
                <w:rFonts w:ascii="Arial" w:hAnsi="Arial" w:cs="Arial"/>
                <w:sz w:val="20"/>
                <w:szCs w:val="20"/>
              </w:rPr>
              <w:t>En caso afirmativo, indicar nombre</w:t>
            </w:r>
            <w:r w:rsidR="00E0570D" w:rsidRPr="003C08CB">
              <w:rPr>
                <w:rFonts w:ascii="Arial" w:hAnsi="Arial" w:cs="Arial"/>
                <w:sz w:val="20"/>
                <w:szCs w:val="20"/>
              </w:rPr>
              <w:t xml:space="preserve"> del funcionario, miembro del Consejo Directivo, Director, Revisor Fiscal</w:t>
            </w:r>
            <w:r w:rsidR="00D8402A" w:rsidRPr="003C08CB">
              <w:rPr>
                <w:rFonts w:ascii="Arial" w:hAnsi="Arial" w:cs="Arial"/>
                <w:sz w:val="20"/>
                <w:szCs w:val="20"/>
              </w:rPr>
              <w:t>.</w:t>
            </w:r>
            <w:r w:rsidRPr="003C08CB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3C08CB" w:rsidRPr="003C08CB" w:rsidRDefault="003C08CB" w:rsidP="00F55E2F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540" w:type="dxa"/>
          </w:tcPr>
          <w:p w:rsidR="00855EC1" w:rsidRPr="003C08CB" w:rsidRDefault="004A142C" w:rsidP="00F156CC">
            <w:pPr>
              <w:rPr>
                <w:rFonts w:ascii="Arial" w:hAnsi="Arial" w:cs="Arial"/>
                <w:sz w:val="20"/>
                <w:szCs w:val="20"/>
              </w:rPr>
            </w:pPr>
            <w:r w:rsidRPr="004A142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36" style="position:absolute;margin-left:.5pt;margin-top:34.25pt;width:15.9pt;height:14.25pt;z-index:251668480;mso-position-horizontal-relative:text;mso-position-vertical-relative:text"/>
              </w:pict>
            </w:r>
          </w:p>
        </w:tc>
        <w:tc>
          <w:tcPr>
            <w:tcW w:w="540" w:type="dxa"/>
          </w:tcPr>
          <w:p w:rsidR="00855EC1" w:rsidRPr="003C08CB" w:rsidRDefault="004A142C" w:rsidP="00F156CC">
            <w:pPr>
              <w:rPr>
                <w:rFonts w:ascii="Arial" w:hAnsi="Arial" w:cs="Arial"/>
                <w:sz w:val="20"/>
                <w:szCs w:val="20"/>
              </w:rPr>
            </w:pPr>
            <w:r w:rsidRPr="004A142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35" style="position:absolute;margin-left:.2pt;margin-top:34.25pt;width:15.9pt;height:14.25pt;z-index:251667456;mso-position-horizontal-relative:text;mso-position-vertical-relative:text"/>
              </w:pict>
            </w:r>
          </w:p>
        </w:tc>
      </w:tr>
      <w:tr w:rsidR="00855EC1" w:rsidRPr="003C08CB" w:rsidTr="003C08CB">
        <w:trPr>
          <w:trHeight w:val="1704"/>
        </w:trPr>
        <w:tc>
          <w:tcPr>
            <w:tcW w:w="8568" w:type="dxa"/>
          </w:tcPr>
          <w:p w:rsidR="00855EC1" w:rsidRPr="003C08CB" w:rsidRDefault="000B7B46" w:rsidP="00540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8CB">
              <w:rPr>
                <w:rFonts w:ascii="Arial" w:hAnsi="Arial" w:cs="Arial"/>
                <w:sz w:val="20"/>
                <w:szCs w:val="20"/>
              </w:rPr>
              <w:t>5</w:t>
            </w:r>
            <w:r w:rsidR="00F156CC" w:rsidRPr="003C08C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5747D" w:rsidRPr="003C08CB">
              <w:rPr>
                <w:rFonts w:ascii="Arial" w:hAnsi="Arial" w:cs="Arial"/>
                <w:sz w:val="20"/>
                <w:szCs w:val="20"/>
              </w:rPr>
              <w:t>¿</w:t>
            </w:r>
            <w:r w:rsidR="0062282D" w:rsidRPr="003C08CB">
              <w:rPr>
                <w:rFonts w:ascii="Arial" w:hAnsi="Arial" w:cs="Arial"/>
                <w:sz w:val="20"/>
                <w:szCs w:val="20"/>
              </w:rPr>
              <w:t>Algún</w:t>
            </w:r>
            <w:r w:rsidR="00B24D38" w:rsidRPr="003C08CB">
              <w:rPr>
                <w:rFonts w:ascii="Arial" w:hAnsi="Arial" w:cs="Arial"/>
                <w:sz w:val="20"/>
                <w:szCs w:val="20"/>
              </w:rPr>
              <w:t xml:space="preserve"> funcionario, miembro del Consejo Directivo, Director, R</w:t>
            </w:r>
            <w:r w:rsidR="006621AF" w:rsidRPr="003C08CB">
              <w:rPr>
                <w:rFonts w:ascii="Arial" w:hAnsi="Arial" w:cs="Arial"/>
                <w:sz w:val="20"/>
                <w:szCs w:val="20"/>
              </w:rPr>
              <w:t xml:space="preserve">evisor Fiscal de Comfama o  </w:t>
            </w:r>
            <w:r w:rsidR="00D041D2" w:rsidRPr="003C08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D38" w:rsidRPr="003C08CB">
              <w:rPr>
                <w:rFonts w:ascii="Arial" w:hAnsi="Arial" w:cs="Arial"/>
                <w:sz w:val="20"/>
                <w:szCs w:val="20"/>
              </w:rPr>
              <w:t xml:space="preserve">el cónyuge de las personas indicadas, de manera conjunta o separadamente, </w:t>
            </w:r>
            <w:r w:rsidR="00CC16F2" w:rsidRPr="003C08CB">
              <w:rPr>
                <w:rFonts w:ascii="Arial" w:hAnsi="Arial" w:cs="Arial"/>
                <w:sz w:val="20"/>
                <w:szCs w:val="20"/>
              </w:rPr>
              <w:t>hacen o hicieron parte de la sociedad anónima o comanditaria por acciones</w:t>
            </w:r>
            <w:r w:rsidR="00E361AD" w:rsidRPr="003C08CB">
              <w:rPr>
                <w:rFonts w:ascii="Arial" w:hAnsi="Arial" w:cs="Arial"/>
                <w:sz w:val="20"/>
                <w:szCs w:val="20"/>
              </w:rPr>
              <w:t>,</w:t>
            </w:r>
            <w:r w:rsidR="00CC16F2" w:rsidRPr="003C08CB">
              <w:rPr>
                <w:rFonts w:ascii="Arial" w:hAnsi="Arial" w:cs="Arial"/>
                <w:sz w:val="20"/>
                <w:szCs w:val="20"/>
              </w:rPr>
              <w:t xml:space="preserve"> en calidad de socios durante el año anterior a la firma de este documento, con una participación superior al</w:t>
            </w:r>
            <w:r w:rsidR="00904CB6" w:rsidRPr="003C08CB">
              <w:rPr>
                <w:rFonts w:ascii="Arial" w:hAnsi="Arial" w:cs="Arial"/>
                <w:sz w:val="20"/>
                <w:szCs w:val="20"/>
              </w:rPr>
              <w:t xml:space="preserve"> 40% </w:t>
            </w:r>
            <w:r w:rsidR="00B24D38" w:rsidRPr="003C08CB">
              <w:rPr>
                <w:rFonts w:ascii="Arial" w:hAnsi="Arial" w:cs="Arial"/>
                <w:sz w:val="20"/>
                <w:szCs w:val="20"/>
              </w:rPr>
              <w:t>del capital social de la respectiva sociedad</w:t>
            </w:r>
            <w:r w:rsidR="00FB6BE6" w:rsidRPr="003C08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041D2" w:rsidRPr="003C08CB">
              <w:rPr>
                <w:rFonts w:ascii="Arial" w:hAnsi="Arial" w:cs="Arial"/>
                <w:sz w:val="20"/>
                <w:szCs w:val="20"/>
              </w:rPr>
              <w:t>?</w:t>
            </w:r>
            <w:r w:rsidR="00B24D38" w:rsidRPr="003C08C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B24D38" w:rsidRPr="003C08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7CEE" w:rsidRPr="003C08CB" w:rsidRDefault="00150610" w:rsidP="00540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8CB">
              <w:rPr>
                <w:rFonts w:ascii="Arial" w:hAnsi="Arial" w:cs="Arial"/>
                <w:sz w:val="20"/>
                <w:szCs w:val="20"/>
              </w:rPr>
              <w:t>En caso afirmativo, indicar nombre</w:t>
            </w:r>
            <w:r w:rsidR="00F41A9A" w:rsidRPr="003C08CB">
              <w:rPr>
                <w:rFonts w:ascii="Arial" w:hAnsi="Arial" w:cs="Arial"/>
                <w:sz w:val="20"/>
                <w:szCs w:val="20"/>
              </w:rPr>
              <w:t xml:space="preserve"> del funcionario, miembro del Consejo Directivo, Director, Revisor Fiscal.</w:t>
            </w:r>
            <w:r w:rsidRPr="003C08CB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</w:tc>
        <w:tc>
          <w:tcPr>
            <w:tcW w:w="540" w:type="dxa"/>
          </w:tcPr>
          <w:p w:rsidR="00855EC1" w:rsidRPr="003C08CB" w:rsidRDefault="004A142C" w:rsidP="00F156CC">
            <w:pPr>
              <w:rPr>
                <w:rFonts w:ascii="Arial" w:hAnsi="Arial" w:cs="Arial"/>
                <w:sz w:val="20"/>
                <w:szCs w:val="20"/>
              </w:rPr>
            </w:pPr>
            <w:r w:rsidRPr="004A142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34" style="position:absolute;margin-left:.5pt;margin-top:39.35pt;width:15.9pt;height:14.25pt;z-index:251666432;mso-position-horizontal-relative:text;mso-position-vertical-relative:text"/>
              </w:pict>
            </w:r>
          </w:p>
        </w:tc>
        <w:tc>
          <w:tcPr>
            <w:tcW w:w="540" w:type="dxa"/>
          </w:tcPr>
          <w:p w:rsidR="00855EC1" w:rsidRPr="003C08CB" w:rsidRDefault="004A142C" w:rsidP="00F156CC">
            <w:pPr>
              <w:rPr>
                <w:rFonts w:ascii="Arial" w:hAnsi="Arial" w:cs="Arial"/>
                <w:sz w:val="20"/>
                <w:szCs w:val="20"/>
              </w:rPr>
            </w:pPr>
            <w:r w:rsidRPr="004A142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33" style="position:absolute;margin-left:.2pt;margin-top:39.35pt;width:15.9pt;height:14.25pt;z-index:251665408;mso-position-horizontal-relative:text;mso-position-vertical-relative:text"/>
              </w:pict>
            </w:r>
          </w:p>
        </w:tc>
      </w:tr>
      <w:tr w:rsidR="00F156CC" w:rsidRPr="003C08CB" w:rsidTr="00F55E2F">
        <w:tblPrEx>
          <w:tblCellMar>
            <w:left w:w="70" w:type="dxa"/>
            <w:right w:w="70" w:type="dxa"/>
          </w:tblCellMar>
          <w:tblLook w:val="0000"/>
        </w:tblPrEx>
        <w:trPr>
          <w:trHeight w:val="1615"/>
        </w:trPr>
        <w:tc>
          <w:tcPr>
            <w:tcW w:w="8568" w:type="dxa"/>
          </w:tcPr>
          <w:p w:rsidR="004E6B5F" w:rsidRPr="003C08CB" w:rsidRDefault="00B24D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8CB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C5747D" w:rsidRPr="003C08CB">
              <w:rPr>
                <w:rFonts w:ascii="Arial" w:hAnsi="Arial" w:cs="Arial"/>
                <w:sz w:val="20"/>
                <w:szCs w:val="20"/>
              </w:rPr>
              <w:t>¿</w:t>
            </w:r>
            <w:r w:rsidR="00D041D2" w:rsidRPr="003C08CB">
              <w:rPr>
                <w:rFonts w:ascii="Arial" w:hAnsi="Arial" w:cs="Arial"/>
                <w:sz w:val="20"/>
                <w:szCs w:val="20"/>
              </w:rPr>
              <w:t>Existe</w:t>
            </w:r>
            <w:r w:rsidR="00C314BE" w:rsidRPr="003C08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1D2" w:rsidRPr="003C08CB">
              <w:rPr>
                <w:rFonts w:ascii="Arial" w:hAnsi="Arial" w:cs="Arial"/>
                <w:sz w:val="20"/>
                <w:szCs w:val="20"/>
              </w:rPr>
              <w:t>algún</w:t>
            </w:r>
            <w:r w:rsidR="00C314BE" w:rsidRPr="003C08CB">
              <w:rPr>
                <w:rFonts w:ascii="Arial" w:hAnsi="Arial" w:cs="Arial"/>
                <w:sz w:val="20"/>
                <w:szCs w:val="20"/>
              </w:rPr>
              <w:t xml:space="preserve"> vínculo de parentesco de cuarto grado de consanguinidad, primero de </w:t>
            </w:r>
            <w:r w:rsidR="00904CB6" w:rsidRPr="003C08CB">
              <w:rPr>
                <w:rFonts w:ascii="Arial" w:hAnsi="Arial" w:cs="Arial"/>
                <w:sz w:val="20"/>
                <w:szCs w:val="20"/>
              </w:rPr>
              <w:t>a</w:t>
            </w:r>
            <w:r w:rsidR="00C314BE" w:rsidRPr="003C08CB">
              <w:rPr>
                <w:rFonts w:ascii="Arial" w:hAnsi="Arial" w:cs="Arial"/>
                <w:sz w:val="20"/>
                <w:szCs w:val="20"/>
              </w:rPr>
              <w:t xml:space="preserve">finidad y único civil (padre, hijo, abuelo, nieto, hermano, tío, sobrino, primo, suegro, nuera o yerno, hijo adoptivo y/o padre o madre adoptante) en </w:t>
            </w:r>
            <w:r w:rsidR="00D041D2" w:rsidRPr="003C08CB"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="00E97072" w:rsidRPr="003C08CB">
              <w:rPr>
                <w:rFonts w:ascii="Arial" w:hAnsi="Arial" w:cs="Arial"/>
                <w:sz w:val="20"/>
                <w:szCs w:val="20"/>
              </w:rPr>
              <w:t>calidad de contratista persona</w:t>
            </w:r>
            <w:r w:rsidR="00C314BE" w:rsidRPr="003C08CB">
              <w:rPr>
                <w:rFonts w:ascii="Arial" w:hAnsi="Arial" w:cs="Arial"/>
                <w:sz w:val="20"/>
                <w:szCs w:val="20"/>
              </w:rPr>
              <w:t xml:space="preserve"> natural o de alguno  </w:t>
            </w:r>
            <w:r w:rsidR="00904CB6" w:rsidRPr="003C08CB">
              <w:rPr>
                <w:rFonts w:ascii="Arial" w:hAnsi="Arial" w:cs="Arial"/>
                <w:sz w:val="20"/>
                <w:szCs w:val="20"/>
              </w:rPr>
              <w:t>d</w:t>
            </w:r>
            <w:r w:rsidR="00C314BE" w:rsidRPr="003C08CB">
              <w:rPr>
                <w:rFonts w:ascii="Arial" w:hAnsi="Arial" w:cs="Arial"/>
                <w:sz w:val="20"/>
                <w:szCs w:val="20"/>
              </w:rPr>
              <w:t xml:space="preserve">e  los socios o asociados de la persona </w:t>
            </w:r>
            <w:r w:rsidR="006621AF" w:rsidRPr="003C08CB">
              <w:rPr>
                <w:rFonts w:ascii="Arial" w:hAnsi="Arial" w:cs="Arial"/>
                <w:sz w:val="20"/>
                <w:szCs w:val="20"/>
              </w:rPr>
              <w:t>jurídica</w:t>
            </w:r>
            <w:r w:rsidR="00C314BE" w:rsidRPr="003C08CB"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="00D041D2" w:rsidRPr="003C08CB">
              <w:rPr>
                <w:rFonts w:ascii="Arial" w:hAnsi="Arial" w:cs="Arial"/>
                <w:sz w:val="20"/>
                <w:szCs w:val="20"/>
              </w:rPr>
              <w:t>representa</w:t>
            </w:r>
            <w:r w:rsidR="00C314BE" w:rsidRPr="003C08CB">
              <w:rPr>
                <w:rFonts w:ascii="Arial" w:hAnsi="Arial" w:cs="Arial"/>
                <w:sz w:val="20"/>
                <w:szCs w:val="20"/>
              </w:rPr>
              <w:t>, con el Director Administrativo, algún miembro del Consejo Directivo o administrado</w:t>
            </w:r>
            <w:r w:rsidR="00540208" w:rsidRPr="003C08CB">
              <w:rPr>
                <w:rFonts w:ascii="Arial" w:hAnsi="Arial" w:cs="Arial"/>
                <w:sz w:val="20"/>
                <w:szCs w:val="20"/>
              </w:rPr>
              <w:t>re</w:t>
            </w:r>
            <w:r w:rsidR="00C314BE" w:rsidRPr="003C08CB">
              <w:rPr>
                <w:rFonts w:ascii="Arial" w:hAnsi="Arial" w:cs="Arial"/>
                <w:sz w:val="20"/>
                <w:szCs w:val="20"/>
              </w:rPr>
              <w:t xml:space="preserve">s, de </w:t>
            </w:r>
            <w:r w:rsidR="00D041D2" w:rsidRPr="003C08CB">
              <w:rPr>
                <w:rFonts w:ascii="Arial" w:hAnsi="Arial" w:cs="Arial"/>
                <w:sz w:val="20"/>
                <w:szCs w:val="20"/>
              </w:rPr>
              <w:t>COMFAMA?</w:t>
            </w:r>
            <w:r w:rsidR="00C314BE" w:rsidRPr="003C08C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E6B5F" w:rsidRDefault="00D041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8CB">
              <w:rPr>
                <w:rFonts w:ascii="Arial" w:hAnsi="Arial" w:cs="Arial"/>
                <w:sz w:val="20"/>
                <w:szCs w:val="20"/>
              </w:rPr>
              <w:t>Enuncielo:___________________________________</w:t>
            </w:r>
            <w:r w:rsidR="00477CEE" w:rsidRPr="003C08C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3C08CB">
              <w:rPr>
                <w:rFonts w:ascii="Arial" w:hAnsi="Arial" w:cs="Arial"/>
                <w:sz w:val="20"/>
                <w:szCs w:val="20"/>
              </w:rPr>
              <w:t>_</w:t>
            </w:r>
            <w:r w:rsidR="00477CEE" w:rsidRPr="003C08C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C08CB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  <w:r w:rsidR="00477CEE" w:rsidRPr="003C08CB">
              <w:rPr>
                <w:rFonts w:ascii="Arial" w:hAnsi="Arial" w:cs="Arial"/>
                <w:sz w:val="20"/>
                <w:szCs w:val="20"/>
              </w:rPr>
              <w:t>__</w:t>
            </w:r>
            <w:r w:rsidR="0061544C" w:rsidRPr="003C08CB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90617D" w:rsidRPr="0090617D" w:rsidRDefault="0090617D">
            <w:pPr>
              <w:jc w:val="both"/>
              <w:rPr>
                <w:rFonts w:ascii="Arial" w:hAnsi="Arial" w:cs="Arial"/>
                <w:sz w:val="6"/>
                <w:szCs w:val="20"/>
              </w:rPr>
            </w:pPr>
          </w:p>
        </w:tc>
        <w:tc>
          <w:tcPr>
            <w:tcW w:w="540" w:type="dxa"/>
          </w:tcPr>
          <w:p w:rsidR="00F156CC" w:rsidRPr="003C08CB" w:rsidRDefault="004A142C" w:rsidP="00F156CC">
            <w:pPr>
              <w:rPr>
                <w:rFonts w:ascii="Arial" w:hAnsi="Arial" w:cs="Arial"/>
                <w:sz w:val="20"/>
                <w:szCs w:val="20"/>
              </w:rPr>
            </w:pPr>
            <w:r w:rsidRPr="004A142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32" style="position:absolute;margin-left:2.4pt;margin-top:31.4pt;width:15.9pt;height:14.25pt;z-index:251664384;mso-position-horizontal-relative:text;mso-position-vertical-relative:text"/>
              </w:pict>
            </w:r>
          </w:p>
        </w:tc>
        <w:tc>
          <w:tcPr>
            <w:tcW w:w="540" w:type="dxa"/>
          </w:tcPr>
          <w:p w:rsidR="00F156CC" w:rsidRPr="003C08CB" w:rsidRDefault="004A142C" w:rsidP="00F156CC">
            <w:pPr>
              <w:rPr>
                <w:rFonts w:ascii="Arial" w:hAnsi="Arial" w:cs="Arial"/>
                <w:sz w:val="20"/>
                <w:szCs w:val="20"/>
              </w:rPr>
            </w:pPr>
            <w:r w:rsidRPr="004A142C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37" style="position:absolute;margin-left:2.2pt;margin-top:31.4pt;width:15.9pt;height:14.25pt;z-index:251669504;mso-position-horizontal-relative:text;mso-position-vertical-relative:text"/>
              </w:pict>
            </w:r>
          </w:p>
        </w:tc>
      </w:tr>
    </w:tbl>
    <w:p w:rsidR="003C08CB" w:rsidRDefault="003C08CB" w:rsidP="00F55E2F">
      <w:pPr>
        <w:ind w:right="-994"/>
        <w:jc w:val="both"/>
        <w:rPr>
          <w:rFonts w:ascii="Arial" w:hAnsi="Arial" w:cs="Arial"/>
          <w:sz w:val="16"/>
          <w:szCs w:val="20"/>
        </w:rPr>
      </w:pPr>
    </w:p>
    <w:p w:rsidR="00F55E2F" w:rsidRDefault="00083681" w:rsidP="00F55E2F">
      <w:pPr>
        <w:ind w:right="-994"/>
        <w:jc w:val="both"/>
        <w:rPr>
          <w:rFonts w:ascii="Arial" w:hAnsi="Arial" w:cs="Arial"/>
          <w:sz w:val="16"/>
          <w:szCs w:val="20"/>
        </w:rPr>
      </w:pPr>
      <w:r w:rsidRPr="00265E3D">
        <w:rPr>
          <w:rFonts w:ascii="Arial" w:hAnsi="Arial" w:cs="Arial"/>
          <w:sz w:val="16"/>
          <w:szCs w:val="20"/>
        </w:rPr>
        <w:t xml:space="preserve">En el evento de presentarse vínculos de parentesco que den lugar a inhabilidades, incompatibilidades y conflictos de interés </w:t>
      </w:r>
    </w:p>
    <w:p w:rsidR="003C08CB" w:rsidRDefault="00083681" w:rsidP="00F55E2F">
      <w:pPr>
        <w:ind w:right="-994"/>
        <w:jc w:val="both"/>
        <w:rPr>
          <w:rFonts w:ascii="Arial" w:hAnsi="Arial" w:cs="Arial"/>
          <w:sz w:val="16"/>
          <w:szCs w:val="20"/>
        </w:rPr>
      </w:pPr>
      <w:proofErr w:type="gramStart"/>
      <w:r w:rsidRPr="00265E3D">
        <w:rPr>
          <w:rFonts w:ascii="Arial" w:hAnsi="Arial" w:cs="Arial"/>
          <w:sz w:val="16"/>
          <w:szCs w:val="20"/>
        </w:rPr>
        <w:t>a</w:t>
      </w:r>
      <w:proofErr w:type="gramEnd"/>
      <w:r w:rsidRPr="00265E3D">
        <w:rPr>
          <w:rFonts w:ascii="Arial" w:hAnsi="Arial" w:cs="Arial"/>
          <w:sz w:val="16"/>
          <w:szCs w:val="20"/>
        </w:rPr>
        <w:t xml:space="preserve"> la vez, dicha situación será tenida como una causal de inhabilidad e incompatibilidad y se dará aplicación a las normas que</w:t>
      </w:r>
    </w:p>
    <w:p w:rsidR="00F55E2F" w:rsidRPr="00F55E2F" w:rsidRDefault="00083681" w:rsidP="00F55E2F">
      <w:pPr>
        <w:ind w:right="-994"/>
        <w:jc w:val="both"/>
        <w:rPr>
          <w:rFonts w:ascii="Arial" w:hAnsi="Arial" w:cs="Arial"/>
          <w:sz w:val="16"/>
          <w:szCs w:val="20"/>
        </w:rPr>
      </w:pPr>
      <w:r w:rsidRPr="00265E3D">
        <w:rPr>
          <w:rFonts w:ascii="Arial" w:hAnsi="Arial" w:cs="Arial"/>
          <w:sz w:val="16"/>
          <w:szCs w:val="20"/>
        </w:rPr>
        <w:t>rigen esta última, por ser una figura de mayor enti</w:t>
      </w:r>
      <w:r w:rsidR="00F55E2F">
        <w:rPr>
          <w:rFonts w:ascii="Arial" w:hAnsi="Arial" w:cs="Arial"/>
          <w:sz w:val="16"/>
          <w:szCs w:val="20"/>
        </w:rPr>
        <w:t>dad que el conflicto de interés.</w:t>
      </w:r>
    </w:p>
    <w:p w:rsidR="00F55E2F" w:rsidRDefault="00F55E2F" w:rsidP="00456EF8">
      <w:pPr>
        <w:rPr>
          <w:rFonts w:ascii="Arial" w:hAnsi="Arial" w:cs="Arial"/>
          <w:sz w:val="20"/>
          <w:szCs w:val="20"/>
        </w:rPr>
      </w:pPr>
    </w:p>
    <w:p w:rsidR="00253F39" w:rsidRDefault="00C55A78" w:rsidP="00372B69">
      <w:pPr>
        <w:rPr>
          <w:rFonts w:ascii="Arial" w:hAnsi="Arial" w:cs="Arial"/>
          <w:sz w:val="20"/>
          <w:szCs w:val="20"/>
        </w:rPr>
      </w:pPr>
      <w:r w:rsidRPr="006621AF">
        <w:rPr>
          <w:rFonts w:ascii="Arial" w:hAnsi="Arial" w:cs="Arial"/>
          <w:sz w:val="20"/>
          <w:szCs w:val="20"/>
        </w:rPr>
        <w:t>Atentamente,</w:t>
      </w:r>
    </w:p>
    <w:p w:rsidR="0090617D" w:rsidRDefault="0090617D" w:rsidP="00697451">
      <w:pPr>
        <w:tabs>
          <w:tab w:val="left" w:pos="5655"/>
        </w:tabs>
        <w:rPr>
          <w:rFonts w:ascii="Arial" w:hAnsi="Arial" w:cs="Arial"/>
          <w:sz w:val="20"/>
          <w:szCs w:val="20"/>
        </w:rPr>
      </w:pPr>
    </w:p>
    <w:p w:rsidR="00C55A78" w:rsidRPr="006621AF" w:rsidRDefault="00697451" w:rsidP="00697451">
      <w:pPr>
        <w:tabs>
          <w:tab w:val="left" w:pos="5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C55A78" w:rsidRPr="006621AF">
        <w:rPr>
          <w:rFonts w:ascii="Arial" w:hAnsi="Arial" w:cs="Arial"/>
          <w:sz w:val="20"/>
          <w:szCs w:val="20"/>
        </w:rPr>
        <w:t>________________</w:t>
      </w:r>
      <w:r w:rsidR="00924BF2" w:rsidRPr="006621AF">
        <w:rPr>
          <w:rFonts w:ascii="Arial" w:hAnsi="Arial" w:cs="Arial"/>
          <w:sz w:val="20"/>
          <w:szCs w:val="20"/>
        </w:rPr>
        <w:t>______</w:t>
      </w:r>
      <w:r w:rsidR="00265E3D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                                  ____</w:t>
      </w:r>
      <w:r w:rsidRPr="006621AF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 xml:space="preserve">__ </w:t>
      </w:r>
    </w:p>
    <w:p w:rsidR="00904CB6" w:rsidRDefault="006621AF" w:rsidP="00456EF8">
      <w:pPr>
        <w:rPr>
          <w:rFonts w:ascii="Arial" w:hAnsi="Arial" w:cs="Arial"/>
          <w:sz w:val="20"/>
          <w:szCs w:val="20"/>
        </w:rPr>
      </w:pPr>
      <w:r w:rsidRPr="006621AF">
        <w:rPr>
          <w:rFonts w:ascii="Arial" w:hAnsi="Arial" w:cs="Arial"/>
          <w:sz w:val="20"/>
          <w:szCs w:val="20"/>
        </w:rPr>
        <w:t>Nombre o Razón Social</w:t>
      </w:r>
      <w:r w:rsidR="00C55A78" w:rsidRPr="006621AF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E96414">
        <w:rPr>
          <w:rFonts w:ascii="Arial" w:hAnsi="Arial" w:cs="Arial"/>
          <w:sz w:val="20"/>
          <w:szCs w:val="20"/>
        </w:rPr>
        <w:t xml:space="preserve">  </w:t>
      </w:r>
      <w:r w:rsidR="00697451">
        <w:rPr>
          <w:rFonts w:ascii="Arial" w:hAnsi="Arial" w:cs="Arial"/>
          <w:sz w:val="20"/>
          <w:szCs w:val="20"/>
        </w:rPr>
        <w:t xml:space="preserve"> </w:t>
      </w:r>
      <w:r w:rsidR="00C55A78" w:rsidRPr="006621AF">
        <w:rPr>
          <w:rFonts w:ascii="Arial" w:hAnsi="Arial" w:cs="Arial"/>
          <w:sz w:val="20"/>
          <w:szCs w:val="20"/>
        </w:rPr>
        <w:t>Firma Representante Legal</w:t>
      </w:r>
    </w:p>
    <w:p w:rsidR="00924BF2" w:rsidRPr="006621AF" w:rsidRDefault="006621AF" w:rsidP="00456EF8">
      <w:pPr>
        <w:rPr>
          <w:rFonts w:ascii="Arial" w:hAnsi="Arial" w:cs="Arial"/>
          <w:sz w:val="20"/>
          <w:szCs w:val="20"/>
        </w:rPr>
      </w:pPr>
      <w:r w:rsidRPr="006621AF">
        <w:rPr>
          <w:rFonts w:ascii="Arial" w:hAnsi="Arial" w:cs="Arial"/>
          <w:sz w:val="20"/>
          <w:szCs w:val="20"/>
        </w:rPr>
        <w:t xml:space="preserve">NIT: </w:t>
      </w:r>
    </w:p>
    <w:sectPr w:rsidR="00924BF2" w:rsidRPr="006621AF" w:rsidSect="0090617D">
      <w:headerReference w:type="default" r:id="rId8"/>
      <w:footerReference w:type="default" r:id="rId9"/>
      <w:pgSz w:w="11906" w:h="16838"/>
      <w:pgMar w:top="851" w:right="1134" w:bottom="284" w:left="1134" w:header="79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FD" w:rsidRDefault="009B3EFD">
      <w:r>
        <w:separator/>
      </w:r>
    </w:p>
  </w:endnote>
  <w:endnote w:type="continuationSeparator" w:id="0">
    <w:p w:rsidR="009B3EFD" w:rsidRDefault="009B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B9" w:rsidRPr="00E96414" w:rsidRDefault="00070C44" w:rsidP="00F55E2F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6419850</wp:posOffset>
          </wp:positionH>
          <wp:positionV relativeFrom="margin">
            <wp:posOffset>7235825</wp:posOffset>
          </wp:positionV>
          <wp:extent cx="219075" cy="1790700"/>
          <wp:effectExtent l="19050" t="0" r="9525" b="0"/>
          <wp:wrapSquare wrapText="bothSides"/>
          <wp:docPr id="3" name="Imagen 2" descr="cid:image001.png@01CFE926.94275B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1.png@01CFE926.94275B3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179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0BB9" w:rsidRPr="00E96414">
      <w:rPr>
        <w:rFonts w:ascii="Arial" w:hAnsi="Arial" w:cs="Arial"/>
        <w:sz w:val="20"/>
        <w:szCs w:val="20"/>
      </w:rPr>
      <w:t xml:space="preserve">Caja de Compensación Familiar de Antioquia – Comfama           </w:t>
    </w:r>
    <w:r w:rsidR="00372B69">
      <w:rPr>
        <w:rFonts w:ascii="Arial" w:hAnsi="Arial" w:cs="Arial"/>
        <w:sz w:val="20"/>
        <w:szCs w:val="20"/>
      </w:rPr>
      <w:t>FC-GA-010-</w:t>
    </w:r>
    <w:r w:rsidR="009E2D80" w:rsidRPr="009E2D80">
      <w:rPr>
        <w:rFonts w:ascii="Arial" w:hAnsi="Arial" w:cs="Arial"/>
        <w:sz w:val="20"/>
        <w:szCs w:val="20"/>
      </w:rPr>
      <w:t>01</w:t>
    </w:r>
    <w:r w:rsidR="009E2D80">
      <w:rPr>
        <w:rFonts w:ascii="Arial" w:hAnsi="Arial" w:cs="Arial"/>
        <w:sz w:val="20"/>
        <w:szCs w:val="20"/>
      </w:rPr>
      <w:t xml:space="preserve"> V</w:t>
    </w:r>
    <w:r w:rsidR="00DD1227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FD" w:rsidRDefault="009B3EFD">
      <w:r>
        <w:separator/>
      </w:r>
    </w:p>
  </w:footnote>
  <w:footnote w:type="continuationSeparator" w:id="0">
    <w:p w:rsidR="009B3EFD" w:rsidRDefault="009B3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69" w:rsidRDefault="00372B6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124460</wp:posOffset>
          </wp:positionV>
          <wp:extent cx="1752600" cy="295910"/>
          <wp:effectExtent l="19050" t="0" r="0" b="0"/>
          <wp:wrapTight wrapText="bothSides">
            <wp:wrapPolygon edited="0">
              <wp:start x="10330" y="0"/>
              <wp:lineTo x="0" y="4172"/>
              <wp:lineTo x="-235" y="15296"/>
              <wp:lineTo x="235" y="20858"/>
              <wp:lineTo x="21600" y="20858"/>
              <wp:lineTo x="21600" y="8343"/>
              <wp:lineTo x="19957" y="4172"/>
              <wp:lineTo x="11974" y="0"/>
              <wp:lineTo x="10330" y="0"/>
            </wp:wrapPolygon>
          </wp:wrapTight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10"/>
      <w:gridCol w:w="6344"/>
    </w:tblGrid>
    <w:tr w:rsidR="00372B69" w:rsidTr="00372B69">
      <w:tc>
        <w:tcPr>
          <w:tcW w:w="3510" w:type="dxa"/>
        </w:tcPr>
        <w:p w:rsidR="00372B69" w:rsidRDefault="00372B69">
          <w:pPr>
            <w:pStyle w:val="Encabezado"/>
          </w:pPr>
        </w:p>
      </w:tc>
      <w:tc>
        <w:tcPr>
          <w:tcW w:w="6344" w:type="dxa"/>
        </w:tcPr>
        <w:p w:rsidR="00372B69" w:rsidRPr="00372B69" w:rsidRDefault="00372B69" w:rsidP="00372B6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621AF">
            <w:rPr>
              <w:rFonts w:ascii="Arial" w:hAnsi="Arial" w:cs="Arial"/>
              <w:b/>
              <w:sz w:val="20"/>
              <w:szCs w:val="20"/>
            </w:rPr>
            <w:t>RÉ</w:t>
          </w:r>
          <w:r>
            <w:rPr>
              <w:rFonts w:ascii="Arial" w:hAnsi="Arial" w:cs="Arial"/>
              <w:b/>
              <w:sz w:val="20"/>
              <w:szCs w:val="20"/>
            </w:rPr>
            <w:t xml:space="preserve">GIMEN DE INHABILIDADES, </w:t>
          </w:r>
          <w:r w:rsidRPr="006621AF">
            <w:rPr>
              <w:rFonts w:ascii="Arial" w:hAnsi="Arial" w:cs="Arial"/>
              <w:b/>
              <w:sz w:val="20"/>
              <w:szCs w:val="20"/>
            </w:rPr>
            <w:t>INCOMPATIBILIDADES Y CONFLICTO DE INTERÉS, PARA CONTRATAR CON COMFAMA</w:t>
          </w:r>
        </w:p>
      </w:tc>
    </w:tr>
  </w:tbl>
  <w:p w:rsidR="00372B69" w:rsidRDefault="00372B69" w:rsidP="00372B6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C77D1"/>
    <w:multiLevelType w:val="hybridMultilevel"/>
    <w:tmpl w:val="9A8A27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3148B7"/>
    <w:multiLevelType w:val="hybridMultilevel"/>
    <w:tmpl w:val="F41ECA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4C066E"/>
    <w:multiLevelType w:val="hybridMultilevel"/>
    <w:tmpl w:val="2C74E4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456EF8"/>
    <w:rsid w:val="00007B77"/>
    <w:rsid w:val="00014731"/>
    <w:rsid w:val="00036FE6"/>
    <w:rsid w:val="00070C44"/>
    <w:rsid w:val="00083681"/>
    <w:rsid w:val="00091044"/>
    <w:rsid w:val="000B7B46"/>
    <w:rsid w:val="00150610"/>
    <w:rsid w:val="00153184"/>
    <w:rsid w:val="001D2E1B"/>
    <w:rsid w:val="001E0983"/>
    <w:rsid w:val="001E5C70"/>
    <w:rsid w:val="002012DE"/>
    <w:rsid w:val="00253F39"/>
    <w:rsid w:val="00261F36"/>
    <w:rsid w:val="00265E3D"/>
    <w:rsid w:val="002D0F05"/>
    <w:rsid w:val="002D6AC0"/>
    <w:rsid w:val="002F2B71"/>
    <w:rsid w:val="00372B69"/>
    <w:rsid w:val="0038685E"/>
    <w:rsid w:val="003930DD"/>
    <w:rsid w:val="003C08CB"/>
    <w:rsid w:val="003C4BE0"/>
    <w:rsid w:val="00456EF8"/>
    <w:rsid w:val="004617AA"/>
    <w:rsid w:val="00477CEE"/>
    <w:rsid w:val="00496B29"/>
    <w:rsid w:val="004A142C"/>
    <w:rsid w:val="004C74EA"/>
    <w:rsid w:val="004E6B5F"/>
    <w:rsid w:val="004F1AD0"/>
    <w:rsid w:val="00524F8E"/>
    <w:rsid w:val="00540208"/>
    <w:rsid w:val="005A3C33"/>
    <w:rsid w:val="005B2361"/>
    <w:rsid w:val="006004B9"/>
    <w:rsid w:val="0061544C"/>
    <w:rsid w:val="0062282D"/>
    <w:rsid w:val="00627C57"/>
    <w:rsid w:val="006621AF"/>
    <w:rsid w:val="00686F8E"/>
    <w:rsid w:val="00697451"/>
    <w:rsid w:val="006E1228"/>
    <w:rsid w:val="007206CA"/>
    <w:rsid w:val="00731705"/>
    <w:rsid w:val="00773A9E"/>
    <w:rsid w:val="00855EC1"/>
    <w:rsid w:val="0087763D"/>
    <w:rsid w:val="008A0FB0"/>
    <w:rsid w:val="008A3D48"/>
    <w:rsid w:val="008B6976"/>
    <w:rsid w:val="00902B8F"/>
    <w:rsid w:val="00904CB6"/>
    <w:rsid w:val="0090617D"/>
    <w:rsid w:val="00924BF2"/>
    <w:rsid w:val="00935254"/>
    <w:rsid w:val="00974134"/>
    <w:rsid w:val="009A187F"/>
    <w:rsid w:val="009B3EFD"/>
    <w:rsid w:val="009E2D80"/>
    <w:rsid w:val="00A065E7"/>
    <w:rsid w:val="00A16595"/>
    <w:rsid w:val="00A83F3E"/>
    <w:rsid w:val="00A90BB9"/>
    <w:rsid w:val="00AD091E"/>
    <w:rsid w:val="00B056B7"/>
    <w:rsid w:val="00B20CEA"/>
    <w:rsid w:val="00B24D38"/>
    <w:rsid w:val="00B561C3"/>
    <w:rsid w:val="00B65EAA"/>
    <w:rsid w:val="00BB1C87"/>
    <w:rsid w:val="00C00515"/>
    <w:rsid w:val="00C070F6"/>
    <w:rsid w:val="00C314BE"/>
    <w:rsid w:val="00C55A78"/>
    <w:rsid w:val="00C5747D"/>
    <w:rsid w:val="00C774BE"/>
    <w:rsid w:val="00C8724E"/>
    <w:rsid w:val="00CA7B26"/>
    <w:rsid w:val="00CB1B9A"/>
    <w:rsid w:val="00CC16F2"/>
    <w:rsid w:val="00D041D2"/>
    <w:rsid w:val="00D15735"/>
    <w:rsid w:val="00D25521"/>
    <w:rsid w:val="00D44344"/>
    <w:rsid w:val="00D54815"/>
    <w:rsid w:val="00D77375"/>
    <w:rsid w:val="00D8402A"/>
    <w:rsid w:val="00DC0A80"/>
    <w:rsid w:val="00DC1E05"/>
    <w:rsid w:val="00DD1227"/>
    <w:rsid w:val="00E01B7B"/>
    <w:rsid w:val="00E0323E"/>
    <w:rsid w:val="00E0570D"/>
    <w:rsid w:val="00E34551"/>
    <w:rsid w:val="00E361AD"/>
    <w:rsid w:val="00E55604"/>
    <w:rsid w:val="00E96414"/>
    <w:rsid w:val="00E97072"/>
    <w:rsid w:val="00EB2472"/>
    <w:rsid w:val="00EB6D4D"/>
    <w:rsid w:val="00F156CC"/>
    <w:rsid w:val="00F17301"/>
    <w:rsid w:val="00F33EB7"/>
    <w:rsid w:val="00F41A9A"/>
    <w:rsid w:val="00F55E2F"/>
    <w:rsid w:val="00F77A64"/>
    <w:rsid w:val="00F92C1A"/>
    <w:rsid w:val="00FA1B90"/>
    <w:rsid w:val="00FB6BE6"/>
    <w:rsid w:val="00FC2891"/>
    <w:rsid w:val="00FC6D26"/>
    <w:rsid w:val="00FE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C8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C55A7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5A78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rsid w:val="00D4434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443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44344"/>
  </w:style>
  <w:style w:type="paragraph" w:styleId="Asuntodelcomentario">
    <w:name w:val="annotation subject"/>
    <w:basedOn w:val="Textocomentario"/>
    <w:next w:val="Textocomentario"/>
    <w:link w:val="AsuntodelcomentarioCar"/>
    <w:rsid w:val="00D443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44344"/>
    <w:rPr>
      <w:b/>
      <w:bCs/>
    </w:rPr>
  </w:style>
  <w:style w:type="paragraph" w:styleId="Textodeglobo">
    <w:name w:val="Balloon Text"/>
    <w:basedOn w:val="Normal"/>
    <w:link w:val="TextodegloboCar"/>
    <w:rsid w:val="00D443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44344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540208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72B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E926.94275B3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6A035-3ACB-43DA-BADD-1907A351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REGIMEN DE INHABILIDADES E INCOMPATIBILIDADES</vt:lpstr>
    </vt:vector>
  </TitlesOfParts>
  <Company>Comfama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 DE INHABILIDADES E INCOMPATIBILIDADES</dc:title>
  <dc:creator>Comfama</dc:creator>
  <cp:lastModifiedBy>linagm</cp:lastModifiedBy>
  <cp:revision>6</cp:revision>
  <cp:lastPrinted>2014-01-30T13:11:00Z</cp:lastPrinted>
  <dcterms:created xsi:type="dcterms:W3CDTF">2016-05-12T18:58:00Z</dcterms:created>
  <dcterms:modified xsi:type="dcterms:W3CDTF">2016-06-15T18:26:00Z</dcterms:modified>
</cp:coreProperties>
</file>